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98" w:rsidRPr="008D7285" w:rsidRDefault="006C005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-793640</wp:posOffset>
            </wp:positionV>
            <wp:extent cx="6346797" cy="2442760"/>
            <wp:effectExtent l="38100" t="228600" r="0" b="98679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6">
                      <a:alphaModFix amt="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735" cy="2445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4782213</wp:posOffset>
            </wp:positionH>
            <wp:positionV relativeFrom="paragraph">
              <wp:posOffset>-720090</wp:posOffset>
            </wp:positionV>
            <wp:extent cx="5166999" cy="2830195"/>
            <wp:effectExtent l="0" t="0" r="0" b="8255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646" cy="283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98"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MENU’ </w:t>
      </w:r>
      <w:r w:rsidR="00C968A9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CENA</w:t>
      </w:r>
    </w:p>
    <w:tbl>
      <w:tblPr>
        <w:tblStyle w:val="Grigliatabella"/>
        <w:tblpPr w:leftFromText="141" w:rightFromText="141" w:vertAnchor="text" w:horzAnchor="margin" w:tblpXSpec="center" w:tblpY="2419"/>
        <w:tblW w:w="16302" w:type="dxa"/>
        <w:tblLayout w:type="fixed"/>
        <w:tblLook w:val="04A0"/>
      </w:tblPr>
      <w:tblGrid>
        <w:gridCol w:w="2596"/>
        <w:gridCol w:w="2333"/>
        <w:gridCol w:w="2576"/>
        <w:gridCol w:w="2413"/>
        <w:gridCol w:w="2235"/>
        <w:gridCol w:w="2159"/>
        <w:gridCol w:w="1990"/>
      </w:tblGrid>
      <w:tr w:rsidR="00BE1174" w:rsidTr="00FC2E51">
        <w:trPr>
          <w:trHeight w:val="277"/>
        </w:trPr>
        <w:tc>
          <w:tcPr>
            <w:tcW w:w="2596" w:type="dxa"/>
          </w:tcPr>
          <w:p w:rsidR="004D06DD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LUNEDI’</w:t>
            </w:r>
          </w:p>
          <w:p w:rsidR="00BE1174" w:rsidRPr="008D7285" w:rsidRDefault="00FD3F8B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4D06DD">
              <w:rPr>
                <w:rFonts w:ascii="Arial" w:hAnsi="Arial" w:cs="Arial"/>
                <w:color w:val="C00000"/>
                <w:sz w:val="18"/>
                <w:szCs w:val="18"/>
              </w:rPr>
              <w:t>SERATA DEL SUD</w:t>
            </w:r>
          </w:p>
        </w:tc>
        <w:tc>
          <w:tcPr>
            <w:tcW w:w="2333" w:type="dxa"/>
          </w:tcPr>
          <w:p w:rsidR="00A62637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MARTEDI’</w:t>
            </w:r>
          </w:p>
          <w:p w:rsidR="00BE1174" w:rsidRPr="00A62637" w:rsidRDefault="00A62637" w:rsidP="00BE1174">
            <w:pPr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2637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SERATA SIAMO FRITTI</w:t>
            </w:r>
          </w:p>
        </w:tc>
        <w:tc>
          <w:tcPr>
            <w:tcW w:w="2576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MERCOLEDI’</w:t>
            </w:r>
          </w:p>
        </w:tc>
        <w:tc>
          <w:tcPr>
            <w:tcW w:w="2413" w:type="dxa"/>
          </w:tcPr>
          <w:p w:rsidR="008D49F4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GIOVEDI’</w:t>
            </w:r>
          </w:p>
          <w:p w:rsidR="00BE1174" w:rsidRPr="008D49F4" w:rsidRDefault="008D49F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BB1BA5">
              <w:rPr>
                <w:rFonts w:ascii="Arial" w:hAnsi="Arial" w:cs="Arial"/>
                <w:b/>
                <w:bCs/>
                <w:color w:val="FFC000" w:themeColor="accent4"/>
                <w:sz w:val="18"/>
                <w:szCs w:val="18"/>
              </w:rPr>
              <w:t xml:space="preserve">SERATA </w:t>
            </w:r>
            <w:r w:rsidR="00CE2636">
              <w:rPr>
                <w:rFonts w:ascii="Arial" w:hAnsi="Arial" w:cs="Arial"/>
                <w:b/>
                <w:bCs/>
                <w:color w:val="FFC000" w:themeColor="accent4"/>
                <w:sz w:val="18"/>
                <w:szCs w:val="18"/>
              </w:rPr>
              <w:t>PANINI</w:t>
            </w:r>
          </w:p>
        </w:tc>
        <w:tc>
          <w:tcPr>
            <w:tcW w:w="2235" w:type="dxa"/>
          </w:tcPr>
          <w:p w:rsidR="00C82520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VENERDI’</w:t>
            </w:r>
          </w:p>
          <w:p w:rsidR="00BE1174" w:rsidRPr="00BB1BA5" w:rsidRDefault="00C82520" w:rsidP="00BE1174">
            <w:pPr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B1BA5">
              <w:rPr>
                <w:rFonts w:ascii="Arial" w:hAnsi="Arial" w:cs="Arial"/>
                <w:outline/>
                <w:color w:val="5B9BD5" w:themeColor="accent5"/>
                <w:sz w:val="18"/>
                <w:szCs w:val="18"/>
              </w:rPr>
              <w:t>SERATADEL NORD</w:t>
            </w:r>
          </w:p>
        </w:tc>
        <w:tc>
          <w:tcPr>
            <w:tcW w:w="2159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SABATO</w:t>
            </w:r>
          </w:p>
        </w:tc>
        <w:tc>
          <w:tcPr>
            <w:tcW w:w="1990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DOMENICA</w:t>
            </w:r>
          </w:p>
        </w:tc>
      </w:tr>
      <w:tr w:rsidR="00BE1174" w:rsidTr="00FC2E51">
        <w:trPr>
          <w:trHeight w:val="383"/>
        </w:trPr>
        <w:tc>
          <w:tcPr>
            <w:tcW w:w="2596" w:type="dxa"/>
          </w:tcPr>
          <w:p w:rsidR="00BE1174" w:rsidRPr="004D06DD" w:rsidRDefault="004D06DD" w:rsidP="00BE1174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4D0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Pasta bio alla </w:t>
            </w:r>
            <w:r w:rsidRPr="004D06DD">
              <w:rPr>
                <w:rFonts w:ascii="Arial" w:hAnsi="Arial" w:cs="Arial"/>
                <w:color w:val="00B0F0"/>
                <w:sz w:val="20"/>
                <w:szCs w:val="20"/>
              </w:rPr>
              <w:t>norma</w:t>
            </w:r>
            <w:r w:rsidRPr="004D0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1-7</w:t>
            </w:r>
          </w:p>
        </w:tc>
        <w:tc>
          <w:tcPr>
            <w:tcW w:w="233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Spaghetti bio alla </w:t>
            </w:r>
            <w:r w:rsidRPr="009E6394">
              <w:rPr>
                <w:rFonts w:ascii="Arial" w:hAnsi="Arial" w:cs="Arial"/>
                <w:bCs/>
                <w:color w:val="C00000"/>
                <w:sz w:val="20"/>
                <w:szCs w:val="20"/>
              </w:rPr>
              <w:t>carbonara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-3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2576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</w:t>
            </w:r>
            <w:proofErr w:type="spellStart"/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bio</w:t>
            </w:r>
            <w:r w:rsidR="00B826A6">
              <w:rPr>
                <w:rFonts w:ascii="Arial" w:hAnsi="Arial" w:cs="Arial"/>
                <w:bCs/>
                <w:color w:val="C00000"/>
                <w:sz w:val="20"/>
                <w:szCs w:val="20"/>
              </w:rPr>
              <w:t>all</w:t>
            </w:r>
            <w:proofErr w:type="spellEnd"/>
            <w:r w:rsidR="00B826A6">
              <w:rPr>
                <w:rFonts w:ascii="Arial" w:hAnsi="Arial" w:cs="Arial"/>
                <w:bCs/>
                <w:color w:val="C00000"/>
                <w:sz w:val="20"/>
                <w:szCs w:val="20"/>
              </w:rPr>
              <w:t>’amatriciana 1</w:t>
            </w:r>
          </w:p>
        </w:tc>
        <w:tc>
          <w:tcPr>
            <w:tcW w:w="2413" w:type="dxa"/>
          </w:tcPr>
          <w:p w:rsidR="00BE1174" w:rsidRPr="00BE1174" w:rsidRDefault="00BB206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20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Pasta </w:t>
            </w:r>
            <w:r w:rsidRPr="00BB2064">
              <w:rPr>
                <w:rFonts w:ascii="Arial" w:hAnsi="Arial" w:cs="Arial"/>
                <w:bCs/>
                <w:color w:val="C00000"/>
                <w:sz w:val="18"/>
                <w:szCs w:val="18"/>
              </w:rPr>
              <w:t xml:space="preserve">gratinata cotto </w:t>
            </w:r>
            <w:r w:rsidRPr="00BB20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 </w:t>
            </w:r>
            <w:r w:rsidRPr="00BB2064">
              <w:rPr>
                <w:rFonts w:ascii="Arial" w:hAnsi="Arial" w:cs="Arial"/>
                <w:bCs/>
                <w:color w:val="00B0F0"/>
                <w:sz w:val="18"/>
                <w:szCs w:val="18"/>
              </w:rPr>
              <w:t xml:space="preserve">mozzarella </w:t>
            </w:r>
            <w:r w:rsidRPr="00BB20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1-7</w:t>
            </w:r>
          </w:p>
        </w:tc>
        <w:tc>
          <w:tcPr>
            <w:tcW w:w="2235" w:type="dxa"/>
          </w:tcPr>
          <w:p w:rsidR="00BE1174" w:rsidRPr="00BE1174" w:rsidRDefault="00BB1BA5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Risotto alla </w:t>
            </w:r>
            <w:r w:rsidRPr="00BB1BA5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milanese</w:t>
            </w:r>
            <w:r w:rsidRPr="005B4D3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7-12</w:t>
            </w:r>
          </w:p>
        </w:tc>
        <w:tc>
          <w:tcPr>
            <w:tcW w:w="2159" w:type="dxa"/>
          </w:tcPr>
          <w:p w:rsidR="00BE1174" w:rsidRPr="00BE1174" w:rsidRDefault="00004FF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Spaghetti bio alle </w:t>
            </w:r>
            <w:r w:rsidRPr="006F4CF9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vongole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1-</w:t>
            </w:r>
            <w:r w:rsidR="006F4C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2-4-14</w:t>
            </w:r>
          </w:p>
        </w:tc>
        <w:tc>
          <w:tcPr>
            <w:tcW w:w="1990" w:type="dxa"/>
          </w:tcPr>
          <w:p w:rsidR="00BE1174" w:rsidRPr="00BE1174" w:rsidRDefault="00B94C3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</w:t>
            </w:r>
            <w:r w:rsidR="007A06AE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bio ai funghi 1</w:t>
            </w:r>
          </w:p>
        </w:tc>
      </w:tr>
      <w:tr w:rsidR="00BE1174" w:rsidTr="00FC2E51">
        <w:trPr>
          <w:trHeight w:val="383"/>
        </w:trPr>
        <w:tc>
          <w:tcPr>
            <w:tcW w:w="2596" w:type="dxa"/>
          </w:tcPr>
          <w:p w:rsidR="00BE1174" w:rsidRPr="004D06DD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-53174</wp:posOffset>
                  </wp:positionH>
                  <wp:positionV relativeFrom="paragraph">
                    <wp:posOffset>-194282</wp:posOffset>
                  </wp:positionV>
                  <wp:extent cx="1634100" cy="516834"/>
                  <wp:effectExtent l="0" t="0" r="4445" b="0"/>
                  <wp:wrapNone/>
                  <wp:docPr id="84282257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22578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837473B0-CC2E-450A-ABE3-18F120FF3D39}">
      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100" cy="5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3" w:type="dxa"/>
          </w:tcPr>
          <w:p w:rsidR="00BE1174" w:rsidRPr="00BE1174" w:rsidRDefault="00C8252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Penne bio alla </w:t>
            </w:r>
            <w:r w:rsidRPr="00C82520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puttanesca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576" w:type="dxa"/>
          </w:tcPr>
          <w:p w:rsidR="00BE1174" w:rsidRPr="00BE1174" w:rsidRDefault="006C005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Polenta</w:t>
            </w:r>
            <w:r w:rsidR="00CE2636" w:rsidRPr="00CE2636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pomodoro </w:t>
            </w:r>
            <w:r w:rsidR="00CE263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 </w:t>
            </w:r>
            <w:r w:rsidR="00CE2636" w:rsidRPr="00CE2636">
              <w:rPr>
                <w:rFonts w:ascii="Arial" w:hAnsi="Arial" w:cs="Arial"/>
                <w:bCs/>
                <w:color w:val="00B0F0"/>
                <w:sz w:val="20"/>
                <w:szCs w:val="20"/>
              </w:rPr>
              <w:t>pecorino</w:t>
            </w:r>
            <w:r w:rsidR="005E05E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2413" w:type="dxa"/>
          </w:tcPr>
          <w:p w:rsidR="00BE1174" w:rsidRPr="00BE1174" w:rsidRDefault="00BB206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-78105</wp:posOffset>
                  </wp:positionV>
                  <wp:extent cx="1517650" cy="520700"/>
                  <wp:effectExtent l="0" t="0" r="6350" b="0"/>
                  <wp:wrapNone/>
                  <wp:docPr id="69813323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133233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837473B0-CC2E-450A-ABE3-18F120FF3D39}">
      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5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-53671</wp:posOffset>
                  </wp:positionH>
                  <wp:positionV relativeFrom="paragraph">
                    <wp:posOffset>-46686</wp:posOffset>
                  </wp:positionV>
                  <wp:extent cx="1395542" cy="405130"/>
                  <wp:effectExtent l="0" t="0" r="0" b="0"/>
                  <wp:wrapNone/>
                  <wp:docPr id="143846494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64941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837473B0-CC2E-450A-ABE3-18F120FF3D39}">
      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134" cy="40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9" w:type="dxa"/>
          </w:tcPr>
          <w:p w:rsidR="00BE1174" w:rsidRPr="00BE1174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D49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</w:t>
            </w:r>
            <w:proofErr w:type="spellStart"/>
            <w:r w:rsidRPr="008D49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bio</w:t>
            </w:r>
            <w:r w:rsidR="006F4C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al</w:t>
            </w:r>
            <w:proofErr w:type="spellEnd"/>
            <w:r w:rsidR="006F4C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pesto di </w:t>
            </w:r>
            <w:r w:rsidR="006F4CF9" w:rsidRPr="006F4CF9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broccoli </w:t>
            </w:r>
            <w:r w:rsidRPr="008D49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6F4C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-8</w:t>
            </w:r>
          </w:p>
        </w:tc>
        <w:tc>
          <w:tcPr>
            <w:tcW w:w="1990" w:type="dxa"/>
          </w:tcPr>
          <w:p w:rsidR="00BE1174" w:rsidRPr="00BE1174" w:rsidRDefault="006F4CF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bio</w:t>
            </w:r>
            <w:r w:rsidRPr="006F4CF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god</w:t>
            </w:r>
            <w:r w:rsidRPr="006F4CF9">
              <w:rPr>
                <w:rFonts w:ascii="Arial" w:hAnsi="Arial" w:cs="Arial"/>
                <w:bCs/>
                <w:color w:val="00B0F0"/>
                <w:sz w:val="20"/>
                <w:szCs w:val="20"/>
              </w:rPr>
              <w:t>uriosa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1-7</w:t>
            </w:r>
          </w:p>
        </w:tc>
      </w:tr>
      <w:tr w:rsidR="00BE1174" w:rsidTr="005B4D39">
        <w:trPr>
          <w:trHeight w:val="240"/>
        </w:trPr>
        <w:tc>
          <w:tcPr>
            <w:tcW w:w="2596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Minestra di l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enticchie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1-9</w:t>
            </w:r>
          </w:p>
        </w:tc>
        <w:tc>
          <w:tcPr>
            <w:tcW w:w="2333" w:type="dxa"/>
          </w:tcPr>
          <w:p w:rsidR="00BE1174" w:rsidRPr="00BE1174" w:rsidRDefault="00CF61C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Crema di </w:t>
            </w:r>
            <w:r w:rsidRPr="00CF61CC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cavolo nero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76" w:type="dxa"/>
          </w:tcPr>
          <w:p w:rsidR="00BE1174" w:rsidRPr="00BE1174" w:rsidRDefault="00BB206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Crema di</w:t>
            </w:r>
            <w:r w:rsidRPr="00BB206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 porri</w:t>
            </w:r>
          </w:p>
        </w:tc>
        <w:tc>
          <w:tcPr>
            <w:tcW w:w="2413" w:type="dxa"/>
          </w:tcPr>
          <w:p w:rsidR="00BE1174" w:rsidRPr="00BE1174" w:rsidRDefault="00BB206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Crema di 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piselli</w:t>
            </w:r>
          </w:p>
        </w:tc>
        <w:tc>
          <w:tcPr>
            <w:tcW w:w="2235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e </w:t>
            </w:r>
            <w:r w:rsidRPr="001161D3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fagioli </w:t>
            </w: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1</w:t>
            </w:r>
          </w:p>
        </w:tc>
        <w:tc>
          <w:tcPr>
            <w:tcW w:w="2159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Minestra di ceci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90" w:type="dxa"/>
          </w:tcPr>
          <w:p w:rsidR="00BE1174" w:rsidRPr="00BE1174" w:rsidRDefault="005033F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e </w:t>
            </w:r>
            <w:r w:rsidRPr="001161D3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fagioli </w:t>
            </w: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1</w:t>
            </w:r>
          </w:p>
        </w:tc>
      </w:tr>
      <w:tr w:rsidR="00BE1174" w:rsidTr="00FC2E51">
        <w:trPr>
          <w:trHeight w:val="383"/>
        </w:trPr>
        <w:tc>
          <w:tcPr>
            <w:tcW w:w="2596" w:type="dxa"/>
          </w:tcPr>
          <w:p w:rsidR="00BE1174" w:rsidRPr="00BE1174" w:rsidRDefault="00C0618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06189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Arancini </w:t>
            </w:r>
            <w:r w:rsidR="00C82520" w:rsidRPr="00C06189">
              <w:rPr>
                <w:rFonts w:ascii="Arial" w:hAnsi="Arial" w:cs="Arial"/>
                <w:bCs/>
                <w:color w:val="007BB8"/>
                <w:sz w:val="20"/>
                <w:szCs w:val="20"/>
              </w:rPr>
              <w:t>1-3-7-9</w:t>
            </w:r>
          </w:p>
        </w:tc>
        <w:tc>
          <w:tcPr>
            <w:tcW w:w="2333" w:type="dxa"/>
          </w:tcPr>
          <w:p w:rsidR="00BE1174" w:rsidRPr="00BE1174" w:rsidRDefault="001F48EA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2637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Cotoletta* di pollo </w:t>
            </w:r>
            <w:r w:rsidRPr="001F48E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BE1174" w:rsidRPr="00BE1174" w:rsidRDefault="00A12C5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C00000"/>
                <w:sz w:val="20"/>
                <w:szCs w:val="20"/>
              </w:rPr>
              <w:t>Bocconcini di pollo al curry</w:t>
            </w:r>
          </w:p>
        </w:tc>
        <w:tc>
          <w:tcPr>
            <w:tcW w:w="2413" w:type="dxa"/>
          </w:tcPr>
          <w:p w:rsidR="00BE1174" w:rsidRDefault="00A12C59" w:rsidP="00BE1174">
            <w:pPr>
              <w:jc w:val="center"/>
              <w:rPr>
                <w:rFonts w:ascii="Arial" w:hAnsi="Arial" w:cs="Arial"/>
                <w:bCs/>
                <w:color w:val="FFC000"/>
                <w:sz w:val="20"/>
                <w:szCs w:val="20"/>
              </w:rPr>
            </w:pPr>
            <w:proofErr w:type="spellStart"/>
            <w:r w:rsidRPr="00A12C5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Panburger*</w:t>
            </w:r>
            <w:proofErr w:type="spellEnd"/>
            <w:r w:rsidRPr="00A12C59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1</w:t>
            </w:r>
          </w:p>
          <w:p w:rsidR="00A12C59" w:rsidRPr="00BE1174" w:rsidRDefault="00A12C5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</w:tcPr>
          <w:p w:rsidR="00BE1174" w:rsidRPr="00BE1174" w:rsidRDefault="000232B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Bocconcini di tacchino patate e peperoni</w:t>
            </w:r>
          </w:p>
        </w:tc>
        <w:tc>
          <w:tcPr>
            <w:tcW w:w="2159" w:type="dxa"/>
          </w:tcPr>
          <w:p w:rsidR="00BE1174" w:rsidRPr="00BE1174" w:rsidRDefault="007A06A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A06A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Arista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al forno</w:t>
            </w:r>
          </w:p>
        </w:tc>
        <w:tc>
          <w:tcPr>
            <w:tcW w:w="1990" w:type="dxa"/>
          </w:tcPr>
          <w:p w:rsidR="00BE1174" w:rsidRPr="00BE1174" w:rsidRDefault="006F4CF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C00000"/>
                <w:sz w:val="20"/>
                <w:szCs w:val="20"/>
              </w:rPr>
              <w:t>Cordon bleu 1-7</w:t>
            </w:r>
          </w:p>
        </w:tc>
      </w:tr>
      <w:tr w:rsidR="00BE1174" w:rsidTr="00FC2E51">
        <w:trPr>
          <w:trHeight w:val="572"/>
        </w:trPr>
        <w:tc>
          <w:tcPr>
            <w:tcW w:w="2596" w:type="dxa"/>
          </w:tcPr>
          <w:p w:rsidR="00BE1174" w:rsidRPr="00BE1174" w:rsidRDefault="00B34D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4DEC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Seppie*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gratinate 1-4</w:t>
            </w:r>
          </w:p>
        </w:tc>
        <w:tc>
          <w:tcPr>
            <w:tcW w:w="233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2637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Cotoletta di pesce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2576" w:type="dxa"/>
          </w:tcPr>
          <w:p w:rsidR="00BE1174" w:rsidRPr="00BE1174" w:rsidRDefault="006C005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Fil. </w:t>
            </w:r>
            <w:proofErr w:type="spellStart"/>
            <w:r w:rsidRPr="006C0058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sgombro</w:t>
            </w:r>
            <w:r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*</w:t>
            </w:r>
            <w:proofErr w:type="spellEnd"/>
            <w:r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msc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C0058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salsa verde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3" w:type="dxa"/>
          </w:tcPr>
          <w:p w:rsidR="00BE1174" w:rsidRPr="00BE1174" w:rsidRDefault="00A12C5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Panino* con </w:t>
            </w:r>
            <w:r w:rsidRPr="00A12C5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kebab</w:t>
            </w: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 1</w:t>
            </w:r>
          </w:p>
        </w:tc>
        <w:tc>
          <w:tcPr>
            <w:tcW w:w="2235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B4D39">
              <w:rPr>
                <w:rFonts w:ascii="Arial" w:hAnsi="Arial" w:cs="Arial"/>
                <w:bCs/>
                <w:color w:val="FFC000"/>
                <w:sz w:val="20"/>
                <w:szCs w:val="20"/>
              </w:rPr>
              <w:t>Piadina</w:t>
            </w:r>
            <w:r w:rsidRPr="005B4D3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crudo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</w:t>
            </w:r>
            <w:r w:rsidRPr="005B4D39">
              <w:rPr>
                <w:rFonts w:ascii="Arial" w:hAnsi="Arial" w:cs="Arial"/>
                <w:bCs/>
                <w:color w:val="00B0F0"/>
                <w:sz w:val="20"/>
                <w:szCs w:val="20"/>
              </w:rPr>
              <w:t>fontina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1-7</w:t>
            </w:r>
          </w:p>
        </w:tc>
        <w:tc>
          <w:tcPr>
            <w:tcW w:w="2159" w:type="dxa"/>
          </w:tcPr>
          <w:p w:rsidR="00BE1174" w:rsidRPr="00BE1174" w:rsidRDefault="00004FF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04FF2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Platessa*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panata 1-</w:t>
            </w:r>
            <w:r w:rsidR="00B94C3E" w:rsidRPr="00B94C3E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990" w:type="dxa"/>
          </w:tcPr>
          <w:p w:rsidR="00BE1174" w:rsidRPr="00BE1174" w:rsidRDefault="00A467EF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467EF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Petto di pollo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alla griglia</w:t>
            </w:r>
          </w:p>
        </w:tc>
      </w:tr>
      <w:tr w:rsidR="00BE1174" w:rsidTr="00FC2E51">
        <w:trPr>
          <w:trHeight w:val="555"/>
        </w:trPr>
        <w:tc>
          <w:tcPr>
            <w:tcW w:w="2596" w:type="dxa"/>
          </w:tcPr>
          <w:p w:rsidR="00BE1174" w:rsidRPr="00BE1174" w:rsidRDefault="00FD3F8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3F8B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Melanzane </w:t>
            </w:r>
            <w:r w:rsidRPr="00FD3F8B">
              <w:rPr>
                <w:rFonts w:ascii="Arial" w:hAnsi="Arial" w:cs="Arial"/>
                <w:bCs/>
                <w:sz w:val="20"/>
                <w:szCs w:val="20"/>
              </w:rPr>
              <w:t xml:space="preserve">alla </w:t>
            </w:r>
            <w:r w:rsidR="00B34DEC" w:rsidRPr="00B34DEC">
              <w:rPr>
                <w:rFonts w:ascii="Arial" w:hAnsi="Arial" w:cs="Arial"/>
                <w:bCs/>
                <w:color w:val="00B0F0"/>
                <w:sz w:val="20"/>
                <w:szCs w:val="20"/>
              </w:rPr>
              <w:t>parmigiana</w:t>
            </w:r>
            <w:r w:rsidR="00BE1174"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33" w:type="dxa"/>
          </w:tcPr>
          <w:p w:rsidR="00BE1174" w:rsidRPr="00BE1174" w:rsidRDefault="007939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93997"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Sformatini </w:t>
            </w:r>
            <w:r w:rsidRPr="00793997">
              <w:rPr>
                <w:rFonts w:ascii="Arial" w:hAnsi="Arial" w:cs="Arial"/>
                <w:bCs/>
                <w:color w:val="00B050"/>
                <w:sz w:val="20"/>
                <w:szCs w:val="20"/>
              </w:rPr>
              <w:t>misti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3-7</w:t>
            </w:r>
          </w:p>
        </w:tc>
        <w:tc>
          <w:tcPr>
            <w:tcW w:w="2576" w:type="dxa"/>
          </w:tcPr>
          <w:p w:rsidR="00BE1174" w:rsidRPr="00BE1174" w:rsidRDefault="004B411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Polpette di soia 3-6</w:t>
            </w:r>
          </w:p>
        </w:tc>
        <w:tc>
          <w:tcPr>
            <w:tcW w:w="2413" w:type="dxa"/>
          </w:tcPr>
          <w:p w:rsidR="00BE1174" w:rsidRPr="00BE1174" w:rsidRDefault="00A12C5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Panino* </w:t>
            </w:r>
            <w:r w:rsidRPr="00A12C59">
              <w:rPr>
                <w:rFonts w:ascii="Arial" w:hAnsi="Arial" w:cs="Arial"/>
                <w:bCs/>
                <w:color w:val="00B050"/>
                <w:sz w:val="20"/>
                <w:szCs w:val="20"/>
              </w:rPr>
              <w:t>vegetariano</w:t>
            </w:r>
            <w:r w:rsidR="004D06DD">
              <w:rPr>
                <w:rFonts w:ascii="Arial" w:hAnsi="Arial" w:cs="Arial"/>
                <w:bCs/>
                <w:color w:val="00B0F0"/>
                <w:sz w:val="20"/>
                <w:szCs w:val="20"/>
              </w:rPr>
              <w:t>1-7</w:t>
            </w:r>
          </w:p>
        </w:tc>
        <w:tc>
          <w:tcPr>
            <w:tcW w:w="2235" w:type="dxa"/>
          </w:tcPr>
          <w:p w:rsidR="00BE1174" w:rsidRPr="00BE1174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D49F4">
              <w:rPr>
                <w:rFonts w:ascii="Arial" w:hAnsi="Arial" w:cs="Arial"/>
                <w:bCs/>
                <w:color w:val="FFC000"/>
                <w:sz w:val="20"/>
                <w:szCs w:val="20"/>
              </w:rPr>
              <w:t>Piadina</w:t>
            </w:r>
            <w:r w:rsidRPr="008D49F4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vegetariana </w:t>
            </w:r>
            <w:r w:rsidRPr="001F48EA">
              <w:rPr>
                <w:rFonts w:ascii="Arial" w:hAnsi="Arial" w:cs="Arial"/>
                <w:bCs/>
                <w:sz w:val="20"/>
                <w:szCs w:val="20"/>
              </w:rPr>
              <w:t xml:space="preserve">1-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59" w:type="dxa"/>
          </w:tcPr>
          <w:p w:rsidR="00BE1174" w:rsidRPr="00BE1174" w:rsidRDefault="006F4CF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F0"/>
                <w:sz w:val="20"/>
                <w:szCs w:val="20"/>
              </w:rPr>
              <w:t>Crostone r</w:t>
            </w:r>
            <w:r w:rsidRPr="006F4CF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adicchio </w:t>
            </w:r>
            <w:r>
              <w:rPr>
                <w:rFonts w:ascii="Arial" w:hAnsi="Arial" w:cs="Arial"/>
                <w:bCs/>
                <w:color w:val="00B0F0"/>
                <w:sz w:val="20"/>
                <w:szCs w:val="20"/>
              </w:rPr>
              <w:t>e gorgonzola 1-7</w:t>
            </w:r>
          </w:p>
        </w:tc>
        <w:tc>
          <w:tcPr>
            <w:tcW w:w="1990" w:type="dxa"/>
          </w:tcPr>
          <w:p w:rsidR="00BE1174" w:rsidRPr="00BE1174" w:rsidRDefault="00004FF2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Scamorza con </w:t>
            </w:r>
            <w:r w:rsidRPr="00004FF2">
              <w:rPr>
                <w:rFonts w:ascii="Arial" w:hAnsi="Arial" w:cs="Arial"/>
                <w:bCs/>
                <w:color w:val="00B050"/>
                <w:sz w:val="20"/>
                <w:szCs w:val="20"/>
              </w:rPr>
              <w:t>verdure</w:t>
            </w:r>
            <w:r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 saltate 7</w:t>
            </w:r>
          </w:p>
        </w:tc>
      </w:tr>
      <w:tr w:rsidR="00BE1174" w:rsidRPr="006645A6" w:rsidTr="00FC2E51">
        <w:trPr>
          <w:trHeight w:val="537"/>
        </w:trPr>
        <w:tc>
          <w:tcPr>
            <w:tcW w:w="2596" w:type="dxa"/>
          </w:tcPr>
          <w:p w:rsidR="00BE1174" w:rsidRPr="00BE1174" w:rsidRDefault="00B34D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Polpette di ceci</w:t>
            </w:r>
            <w:r w:rsidR="00BE1174" w:rsidRPr="00BE1174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-6</w:t>
            </w:r>
          </w:p>
        </w:tc>
        <w:tc>
          <w:tcPr>
            <w:tcW w:w="2333" w:type="dxa"/>
          </w:tcPr>
          <w:p w:rsidR="00BE1174" w:rsidRPr="00BE1174" w:rsidRDefault="001F48EA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Stufato di ceci con crostini saporiti 1</w:t>
            </w:r>
          </w:p>
        </w:tc>
        <w:tc>
          <w:tcPr>
            <w:tcW w:w="2576" w:type="dxa"/>
          </w:tcPr>
          <w:p w:rsidR="00BE1174" w:rsidRPr="00BE1174" w:rsidRDefault="008C5C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Sformato di carote</w:t>
            </w:r>
            <w:r w:rsidR="00BE1174" w:rsidRPr="00BE1174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1,6</w:t>
            </w:r>
          </w:p>
        </w:tc>
        <w:tc>
          <w:tcPr>
            <w:tcW w:w="2413" w:type="dxa"/>
          </w:tcPr>
          <w:p w:rsidR="00BE1174" w:rsidRPr="00BE1174" w:rsidRDefault="00A12C5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5 </w:t>
            </w:r>
            <w:r w:rsidR="00B826A6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&amp; 5 con melanzane marinate 1</w:t>
            </w:r>
          </w:p>
        </w:tc>
        <w:tc>
          <w:tcPr>
            <w:tcW w:w="2235" w:type="dxa"/>
          </w:tcPr>
          <w:p w:rsidR="00BE1174" w:rsidRPr="00F41F9F" w:rsidRDefault="00F41F9F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F41F9F">
              <w:rPr>
                <w:rFonts w:ascii="Arial" w:hAnsi="Arial" w:cs="Arial"/>
                <w:bCs/>
                <w:color w:val="00B050"/>
                <w:sz w:val="20"/>
                <w:szCs w:val="20"/>
              </w:rPr>
              <w:t>Hamburger vegan 1-9</w:t>
            </w:r>
          </w:p>
        </w:tc>
        <w:tc>
          <w:tcPr>
            <w:tcW w:w="2159" w:type="dxa"/>
          </w:tcPr>
          <w:p w:rsidR="00BE1174" w:rsidRPr="00BE1174" w:rsidRDefault="006F4CF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Crocchette di carote e tofu</w:t>
            </w:r>
            <w:r w:rsidR="00443EC7" w:rsidRPr="00443EC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1-6</w:t>
            </w:r>
          </w:p>
        </w:tc>
        <w:tc>
          <w:tcPr>
            <w:tcW w:w="1990" w:type="dxa"/>
          </w:tcPr>
          <w:p w:rsidR="00BE1174" w:rsidRPr="00BE1174" w:rsidRDefault="005033FD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Hummus con crostini 1</w:t>
            </w:r>
          </w:p>
        </w:tc>
      </w:tr>
      <w:tr w:rsidR="00BE1174" w:rsidTr="00FC2E51">
        <w:trPr>
          <w:trHeight w:val="419"/>
        </w:trPr>
        <w:tc>
          <w:tcPr>
            <w:tcW w:w="2596" w:type="dxa"/>
          </w:tcPr>
          <w:p w:rsidR="00BE1174" w:rsidRPr="00BE1174" w:rsidRDefault="00CF61CC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Fagioli al rosmarino</w:t>
            </w:r>
          </w:p>
        </w:tc>
        <w:tc>
          <w:tcPr>
            <w:tcW w:w="2333" w:type="dxa"/>
          </w:tcPr>
          <w:p w:rsidR="00BE1174" w:rsidRPr="00BE1174" w:rsidRDefault="00CF61C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Bietola* al vapore</w:t>
            </w:r>
          </w:p>
        </w:tc>
        <w:tc>
          <w:tcPr>
            <w:tcW w:w="2576" w:type="dxa"/>
          </w:tcPr>
          <w:p w:rsidR="008C5CEC" w:rsidRPr="00BE1174" w:rsidRDefault="00793997" w:rsidP="008C5CE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Insalata di legumi calda</w:t>
            </w:r>
          </w:p>
        </w:tc>
        <w:tc>
          <w:tcPr>
            <w:tcW w:w="2413" w:type="dxa"/>
          </w:tcPr>
          <w:p w:rsidR="00BE1174" w:rsidRPr="00BE1174" w:rsidRDefault="00B826A6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Spinaci* all’olio</w:t>
            </w:r>
          </w:p>
        </w:tc>
        <w:tc>
          <w:tcPr>
            <w:tcW w:w="2235" w:type="dxa"/>
          </w:tcPr>
          <w:p w:rsidR="00BE1174" w:rsidRPr="00BE1174" w:rsidRDefault="005033F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Pure’</w:t>
            </w:r>
            <w:proofErr w:type="spellEnd"/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7</w:t>
            </w:r>
          </w:p>
        </w:tc>
        <w:tc>
          <w:tcPr>
            <w:tcW w:w="2159" w:type="dxa"/>
          </w:tcPr>
          <w:p w:rsidR="00BE1174" w:rsidRPr="00BE1174" w:rsidRDefault="000232B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Cicoria* saporita</w:t>
            </w:r>
          </w:p>
        </w:tc>
        <w:tc>
          <w:tcPr>
            <w:tcW w:w="1990" w:type="dxa"/>
          </w:tcPr>
          <w:p w:rsidR="00BE1174" w:rsidRPr="00BE1174" w:rsidRDefault="005033F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033FD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Piselli* brasati</w:t>
            </w:r>
          </w:p>
        </w:tc>
      </w:tr>
      <w:tr w:rsidR="00BE1174" w:rsidTr="00FC2E51">
        <w:trPr>
          <w:trHeight w:val="563"/>
        </w:trPr>
        <w:tc>
          <w:tcPr>
            <w:tcW w:w="2596" w:type="dxa"/>
          </w:tcPr>
          <w:p w:rsidR="00BE1174" w:rsidRDefault="004D06DD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Caponata</w:t>
            </w:r>
          </w:p>
          <w:p w:rsidR="004D06DD" w:rsidRPr="00BE1174" w:rsidRDefault="004D06DD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233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263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Verdure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pastellate</w:t>
            </w:r>
            <w:r w:rsidRPr="00A6263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</w:t>
            </w:r>
          </w:p>
        </w:tc>
        <w:tc>
          <w:tcPr>
            <w:tcW w:w="2576" w:type="dxa"/>
          </w:tcPr>
          <w:p w:rsidR="00BE1174" w:rsidRPr="00BE1174" w:rsidRDefault="008C5C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Verdure al forno</w:t>
            </w:r>
          </w:p>
        </w:tc>
        <w:tc>
          <w:tcPr>
            <w:tcW w:w="241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C0058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Patatine* fritte</w:t>
            </w:r>
          </w:p>
        </w:tc>
        <w:tc>
          <w:tcPr>
            <w:tcW w:w="2235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C5CEC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Fagioli</w:t>
            </w:r>
            <w:r w:rsidRPr="00FC2E51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all’olio</w:t>
            </w:r>
          </w:p>
        </w:tc>
        <w:tc>
          <w:tcPr>
            <w:tcW w:w="2159" w:type="dxa"/>
          </w:tcPr>
          <w:p w:rsidR="00BE1174" w:rsidRPr="00BE1174" w:rsidRDefault="00B94C3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Crocchette di patate 1</w:t>
            </w:r>
          </w:p>
        </w:tc>
        <w:tc>
          <w:tcPr>
            <w:tcW w:w="1990" w:type="dxa"/>
          </w:tcPr>
          <w:p w:rsidR="00BE1174" w:rsidRPr="00BE1174" w:rsidRDefault="005033F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peperonata</w:t>
            </w:r>
          </w:p>
        </w:tc>
      </w:tr>
      <w:tr w:rsidR="00BE1174" w:rsidTr="00FC2E51">
        <w:trPr>
          <w:trHeight w:val="563"/>
        </w:trPr>
        <w:tc>
          <w:tcPr>
            <w:tcW w:w="4929" w:type="dxa"/>
            <w:gridSpan w:val="2"/>
          </w:tcPr>
          <w:p w:rsidR="00BE1174" w:rsidRPr="005B4D39" w:rsidRDefault="00BE1174" w:rsidP="00BE1174">
            <w:pPr>
              <w:jc w:val="center"/>
              <w:rPr>
                <w:rFonts w:ascii="Arial" w:hAnsi="Arial" w:cs="Arial"/>
                <w:bCs/>
                <w:color w:val="00B050"/>
              </w:rPr>
            </w:pPr>
            <w:r w:rsidRPr="005B4D39">
              <w:rPr>
                <w:rFonts w:ascii="Arial" w:hAnsi="Arial" w:cs="Arial"/>
                <w:sz w:val="14"/>
                <w:szCs w:val="14"/>
              </w:rPr>
              <w:t>Nelmenu’nonsonoriportatiipiattipresentiquotidianamente:pastaerisobianco,orzoefarro,salsaalpomodoro,pesto, fettina</w:t>
            </w:r>
          </w:p>
          <w:p w:rsidR="00BE1174" w:rsidRPr="005B4D39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sz w:val="14"/>
                <w:szCs w:val="14"/>
              </w:rPr>
            </w:pPr>
            <w:r w:rsidRPr="005B4D39">
              <w:rPr>
                <w:rFonts w:ascii="Arial" w:hAnsi="Arial" w:cs="Arial"/>
                <w:sz w:val="14"/>
                <w:szCs w:val="14"/>
              </w:rPr>
              <w:t xml:space="preserve">dicarnerossaebiancaallagriglia,pesceallagriglia, insalata,piattidisalumieformaggi  </w:t>
            </w:r>
          </w:p>
          <w:p w:rsidR="00BE1174" w:rsidRPr="008D7285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bCs w:val="0"/>
                <w:color w:val="00B050"/>
              </w:rPr>
            </w:pPr>
          </w:p>
        </w:tc>
        <w:tc>
          <w:tcPr>
            <w:tcW w:w="4989" w:type="dxa"/>
            <w:gridSpan w:val="2"/>
          </w:tcPr>
          <w:p w:rsidR="00BE1174" w:rsidRPr="00C968A9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4D06DD">
              <w:rPr>
                <w:b/>
                <w:bCs/>
                <w:color w:val="ED7D31" w:themeColor="accent2"/>
                <w:sz w:val="20"/>
                <w:szCs w:val="24"/>
              </w:rPr>
              <w:t>Allergeni: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Cereali contenenti glutine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,2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Crostacei,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3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Uova,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4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Pesce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,5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Arachidi,6) Soia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, 7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Latte,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8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Frutta guscio,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9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Sedano,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10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Senape,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11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Sesamo,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12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Anidride solforosa e solfiti,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13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Lupini,</w:t>
            </w:r>
            <w:r w:rsidRPr="00C968A9">
              <w:rPr>
                <w:b/>
                <w:bCs/>
                <w:color w:val="ED7D31" w:themeColor="accent2"/>
                <w:sz w:val="18"/>
                <w:szCs w:val="18"/>
                <w:highlight w:val="yellow"/>
              </w:rPr>
              <w:t>14</w:t>
            </w:r>
            <w:r w:rsidRPr="00C968A9">
              <w:rPr>
                <w:b/>
                <w:bCs/>
                <w:color w:val="ED7D31" w:themeColor="accent2"/>
                <w:sz w:val="18"/>
                <w:szCs w:val="18"/>
              </w:rPr>
              <w:t xml:space="preserve"> Molluschi</w:t>
            </w:r>
          </w:p>
        </w:tc>
        <w:tc>
          <w:tcPr>
            <w:tcW w:w="6384" w:type="dxa"/>
            <w:gridSpan w:val="3"/>
          </w:tcPr>
          <w:p w:rsidR="004D06DD" w:rsidRDefault="004D06DD" w:rsidP="00BE1174">
            <w:pPr>
              <w:jc w:val="center"/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</w:pPr>
          </w:p>
          <w:p w:rsidR="00BE1174" w:rsidRDefault="00BE1174" w:rsidP="00BE1174">
            <w:pPr>
              <w:jc w:val="center"/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</w:pPr>
            <w:r w:rsidRPr="004D06DD"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  <w:t>*materia prima surgelata/congelata all’origine</w:t>
            </w:r>
          </w:p>
          <w:p w:rsidR="004D06DD" w:rsidRPr="004D06DD" w:rsidRDefault="004D06DD" w:rsidP="00BE1174">
            <w:pPr>
              <w:jc w:val="center"/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</w:pPr>
          </w:p>
          <w:p w:rsidR="00BE1174" w:rsidRPr="00F70580" w:rsidRDefault="00BE1174" w:rsidP="00BE1174">
            <w:pPr>
              <w:jc w:val="center"/>
              <w:rPr>
                <w:rFonts w:ascii="Arial" w:hAnsi="Arial" w:cs="Arial"/>
                <w:bCs/>
                <w:color w:val="538135" w:themeColor="accent6" w:themeShade="BF"/>
              </w:rPr>
            </w:pPr>
            <w:r w:rsidRPr="004D06DD"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  <w:t xml:space="preserve">- </w:t>
            </w:r>
            <w:r w:rsidRPr="004D06DD">
              <w:rPr>
                <w:b/>
                <w:sz w:val="18"/>
                <w:szCs w:val="18"/>
                <w:shd w:val="clear" w:color="auto" w:fill="FFFF00"/>
              </w:rPr>
              <w:t xml:space="preserve"> N.B. all’occorrenzapotrebberoessereusatematerie primecongelate /surgelate</w:t>
            </w:r>
          </w:p>
        </w:tc>
      </w:tr>
    </w:tbl>
    <w:p w:rsidR="00AE391F" w:rsidRPr="008D7285" w:rsidRDefault="002B629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                                                           II</w:t>
      </w:r>
      <w:r w:rsidR="00B11571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I</w:t>
      </w:r>
      <w:r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° SETTIMANA</w:t>
      </w:r>
    </w:p>
    <w:p w:rsidR="00F70580" w:rsidRPr="00F70580" w:rsidRDefault="00EE4252" w:rsidP="00F70580">
      <w:pPr>
        <w:pStyle w:val="Corpodeltesto"/>
        <w:spacing w:before="56"/>
        <w:ind w:left="112"/>
        <w:rPr>
          <w:rFonts w:ascii="Arial" w:hAnsi="Arial" w:cs="Arial"/>
          <w:sz w:val="20"/>
          <w:szCs w:val="20"/>
        </w:rPr>
      </w:pPr>
      <w:r w:rsidRPr="00EE4252">
        <w:rPr>
          <w:b w:val="0"/>
          <w:noProof/>
          <w:color w:val="262626" w:themeColor="text1" w:themeTint="D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9.4pt;margin-top:3.25pt;width:208.85pt;height:29.8pt;rotation:-677985fd;z-index:-2516561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" filled="f" stroked="f">
            <v:textbox>
              <w:txbxContent>
                <w:p w:rsidR="002B6298" w:rsidRPr="002B6298" w:rsidRDefault="002B6298" w:rsidP="002B6298">
                  <w:pPr>
                    <w:jc w:val="center"/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</w:pPr>
                  <w:r w:rsidRPr="002B6298"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  <w:t>MENSA I PRATICELLI</w:t>
                  </w:r>
                </w:p>
              </w:txbxContent>
            </v:textbox>
            <w10:wrap anchorx="margin"/>
          </v:shape>
        </w:pict>
      </w:r>
    </w:p>
    <w:p w:rsidR="002B6298" w:rsidRPr="00F70580" w:rsidRDefault="002B6298" w:rsidP="003C4E4E">
      <w:pPr>
        <w:rPr>
          <w:rFonts w:ascii="Arial" w:hAnsi="Arial" w:cs="Arial"/>
          <w:b/>
          <w:bCs/>
          <w:color w:val="262626" w:themeColor="text1" w:themeTint="D9"/>
          <w:sz w:val="40"/>
          <w:szCs w:val="40"/>
        </w:rPr>
      </w:pPr>
    </w:p>
    <w:p w:rsidR="002B6298" w:rsidRPr="002B6298" w:rsidRDefault="002B6298" w:rsidP="008D49F4">
      <w:pPr>
        <w:jc w:val="center"/>
        <w:rPr>
          <w:rFonts w:ascii="Arial" w:hAnsi="Arial" w:cs="Arial"/>
          <w:b/>
          <w:bCs/>
          <w:color w:val="262626" w:themeColor="text1" w:themeTint="D9"/>
          <w:sz w:val="32"/>
          <w:szCs w:val="32"/>
        </w:rPr>
      </w:pPr>
    </w:p>
    <w:sectPr w:rsidR="002B6298" w:rsidRPr="002B6298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6298"/>
    <w:rsid w:val="00004FF2"/>
    <w:rsid w:val="000232BD"/>
    <w:rsid w:val="00041B54"/>
    <w:rsid w:val="00061121"/>
    <w:rsid w:val="000728A4"/>
    <w:rsid w:val="000D21B5"/>
    <w:rsid w:val="001161D3"/>
    <w:rsid w:val="001A1CD6"/>
    <w:rsid w:val="001F48EA"/>
    <w:rsid w:val="002B5970"/>
    <w:rsid w:val="002B6298"/>
    <w:rsid w:val="003C4E4E"/>
    <w:rsid w:val="00443EC7"/>
    <w:rsid w:val="00453478"/>
    <w:rsid w:val="004A2CBE"/>
    <w:rsid w:val="004B411B"/>
    <w:rsid w:val="004D06DD"/>
    <w:rsid w:val="004F1BC4"/>
    <w:rsid w:val="005033FD"/>
    <w:rsid w:val="005255EF"/>
    <w:rsid w:val="005B4D39"/>
    <w:rsid w:val="005E05E3"/>
    <w:rsid w:val="005E6EEC"/>
    <w:rsid w:val="006500C8"/>
    <w:rsid w:val="006645A6"/>
    <w:rsid w:val="006A016F"/>
    <w:rsid w:val="006C0058"/>
    <w:rsid w:val="006F4CF9"/>
    <w:rsid w:val="00793997"/>
    <w:rsid w:val="007A06AE"/>
    <w:rsid w:val="007B086F"/>
    <w:rsid w:val="007B59B5"/>
    <w:rsid w:val="007F5A55"/>
    <w:rsid w:val="008C5CEC"/>
    <w:rsid w:val="008D49F4"/>
    <w:rsid w:val="008D7285"/>
    <w:rsid w:val="009265DE"/>
    <w:rsid w:val="00950ACB"/>
    <w:rsid w:val="009C5D79"/>
    <w:rsid w:val="009E6394"/>
    <w:rsid w:val="00A12C59"/>
    <w:rsid w:val="00A467EF"/>
    <w:rsid w:val="00A62637"/>
    <w:rsid w:val="00AE391F"/>
    <w:rsid w:val="00AF3845"/>
    <w:rsid w:val="00B11571"/>
    <w:rsid w:val="00B34DEC"/>
    <w:rsid w:val="00B55D24"/>
    <w:rsid w:val="00B826A6"/>
    <w:rsid w:val="00B94C3E"/>
    <w:rsid w:val="00BB1BA5"/>
    <w:rsid w:val="00BB2064"/>
    <w:rsid w:val="00BE1174"/>
    <w:rsid w:val="00C06189"/>
    <w:rsid w:val="00C82520"/>
    <w:rsid w:val="00C968A9"/>
    <w:rsid w:val="00CE2636"/>
    <w:rsid w:val="00CF61CC"/>
    <w:rsid w:val="00DE5E29"/>
    <w:rsid w:val="00E7780D"/>
    <w:rsid w:val="00E83CAB"/>
    <w:rsid w:val="00E8670E"/>
    <w:rsid w:val="00EA032B"/>
    <w:rsid w:val="00EA2DFC"/>
    <w:rsid w:val="00EE4252"/>
    <w:rsid w:val="00F41F9F"/>
    <w:rsid w:val="00F70580"/>
    <w:rsid w:val="00FC2E51"/>
    <w:rsid w:val="00FD22E0"/>
    <w:rsid w:val="00FD3F8B"/>
    <w:rsid w:val="00FD77E5"/>
    <w:rsid w:val="00FE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252"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70580"/>
    <w:rPr>
      <w:rFonts w:ascii="Calibri" w:eastAsia="Calibri" w:hAnsi="Calibri" w:cs="Calibri"/>
      <w:b/>
      <w:bCs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8D49F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49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resciaatavola.it/it/eventi/trattoria-cacciatore-panini-gourmet-da-asporto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uochella.blogspo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arminly.com/the-oldtime-flavours-of-milan-and-surroundings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Loc4591</dc:creator>
  <cp:lastModifiedBy>prusso</cp:lastModifiedBy>
  <cp:revision>2</cp:revision>
  <dcterms:created xsi:type="dcterms:W3CDTF">2025-12-02T07:03:00Z</dcterms:created>
  <dcterms:modified xsi:type="dcterms:W3CDTF">2025-12-02T07:03:00Z</dcterms:modified>
</cp:coreProperties>
</file>